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</w:t>
      </w:r>
      <w:r w:rsidR="00742E96" w:rsidRPr="00742E96">
        <w:rPr>
          <w:rFonts w:ascii="Arial" w:hAnsi="Arial" w:cs="Arial"/>
          <w:b/>
          <w:bCs/>
          <w:lang w:bidi="de-DE"/>
        </w:rPr>
        <w:t>Retentionsrinne</w:t>
      </w:r>
      <w:r>
        <w:rPr>
          <w:rFonts w:ascii="Arial" w:hAnsi="Arial" w:cs="Arial"/>
          <w:b/>
          <w:bCs/>
          <w:lang w:bidi="de-DE"/>
        </w:rPr>
        <w:t xml:space="preserve"> Profil </w:t>
      </w:r>
      <w:r w:rsidR="00742E96">
        <w:rPr>
          <w:rFonts w:ascii="Arial" w:hAnsi="Arial" w:cs="Arial"/>
          <w:b/>
          <w:bCs/>
          <w:lang w:bidi="de-DE"/>
        </w:rPr>
        <w:t>6090</w:t>
      </w:r>
      <w:r>
        <w:rPr>
          <w:rFonts w:ascii="Arial" w:hAnsi="Arial" w:cs="Arial"/>
          <w:b/>
          <w:bCs/>
          <w:lang w:bidi="de-DE"/>
        </w:rPr>
        <w:t xml:space="preserve">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42E96">
        <w:rPr>
          <w:rFonts w:ascii="Arial" w:hAnsi="Arial" w:cs="Arial"/>
          <w:b/>
          <w:sz w:val="20"/>
          <w:szCs w:val="20"/>
          <w:lang w:bidi="de-DE"/>
        </w:rPr>
        <w:t>Retentionsrinne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42E96">
        <w:rPr>
          <w:rFonts w:ascii="Arial" w:hAnsi="Arial" w:cs="Arial"/>
          <w:b/>
          <w:sz w:val="20"/>
          <w:szCs w:val="20"/>
          <w:lang w:bidi="de-DE"/>
        </w:rPr>
        <w:t>6090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742E96">
        <w:rPr>
          <w:rFonts w:ascii="Arial" w:hAnsi="Arial" w:cs="Arial"/>
          <w:b/>
          <w:bCs/>
          <w:sz w:val="20"/>
          <w:szCs w:val="20"/>
          <w:lang w:bidi="de-DE"/>
        </w:rPr>
        <w:t>6090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Pr="00742E96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Klasse D 400, Typ I</w:t>
      </w:r>
      <w:r w:rsidRPr="00742E96">
        <w:rPr>
          <w:rFonts w:ascii="Arial" w:hAnsi="Arial" w:cs="Arial"/>
          <w:b/>
          <w:bCs/>
          <w:sz w:val="20"/>
          <w:szCs w:val="20"/>
          <w:lang w:bidi="de-DE"/>
        </w:rPr>
        <w:t xml:space="preserve">, </w:t>
      </w:r>
      <w:r w:rsidR="00D307AD" w:rsidRPr="00742E96">
        <w:rPr>
          <w:rFonts w:ascii="Arial" w:hAnsi="Arial" w:cs="Arial"/>
          <w:b/>
          <w:bCs/>
          <w:sz w:val="20"/>
          <w:szCs w:val="20"/>
          <w:lang w:bidi="de-DE"/>
        </w:rPr>
        <w:t>mit statischem Nachweis für Straßenverkehrslasten,</w:t>
      </w:r>
    </w:p>
    <w:p w:rsidR="004445D1" w:rsidRPr="00742E96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742E96">
        <w:rPr>
          <w:rFonts w:ascii="Arial" w:hAnsi="Arial" w:cs="Arial"/>
          <w:b/>
          <w:bCs/>
          <w:sz w:val="20"/>
          <w:szCs w:val="20"/>
          <w:lang w:bidi="de-DE"/>
        </w:rPr>
        <w:t>mit unterbrochenem Schlitz</w:t>
      </w:r>
      <w:r w:rsidR="00F765EB" w:rsidRPr="00742E96">
        <w:rPr>
          <w:rFonts w:ascii="Arial" w:hAnsi="Arial" w:cs="Arial"/>
          <w:b/>
          <w:bCs/>
          <w:sz w:val="20"/>
          <w:szCs w:val="20"/>
          <w:lang w:bidi="de-DE"/>
        </w:rPr>
        <w:t>,</w:t>
      </w:r>
      <w:r w:rsidR="00742E96"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1C66DE" w:rsidRPr="00742E96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630A22" w:rsidRPr="00742E96" w:rsidRDefault="00742E96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Retentionsvolumen 0,46 m³ / m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9E08FA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Abflussquerschnitt 4</w:t>
      </w:r>
      <w:r w:rsidR="00742E96">
        <w:rPr>
          <w:rFonts w:ascii="Arial" w:hAnsi="Arial" w:cs="Arial"/>
          <w:sz w:val="20"/>
          <w:szCs w:val="20"/>
          <w:lang w:bidi="de-DE"/>
        </w:rPr>
        <w:t>627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>dichtung aus</w:t>
      </w:r>
      <w:r w:rsidR="009E08FA">
        <w:rPr>
          <w:rFonts w:ascii="Arial" w:hAnsi="Arial" w:cs="Arial"/>
          <w:sz w:val="20"/>
          <w:szCs w:val="20"/>
          <w:lang w:bidi="de-DE"/>
        </w:rPr>
        <w:t xml:space="preserve">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42E96">
        <w:rPr>
          <w:rFonts w:ascii="Arial" w:hAnsi="Arial" w:cs="Arial"/>
          <w:b/>
          <w:sz w:val="20"/>
          <w:szCs w:val="20"/>
          <w:lang w:bidi="de-DE"/>
        </w:rPr>
        <w:t>Retentionsrinne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42E96">
        <w:rPr>
          <w:rFonts w:ascii="Arial" w:hAnsi="Arial" w:cs="Arial"/>
          <w:b/>
          <w:sz w:val="20"/>
          <w:szCs w:val="20"/>
          <w:lang w:bidi="de-DE"/>
        </w:rPr>
        <w:t>6090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proofErr w:type="spellStart"/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proofErr w:type="spellEnd"/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1,</w:t>
      </w:r>
      <w:r w:rsidR="00742E96">
        <w:rPr>
          <w:rFonts w:ascii="Arial" w:hAnsi="Arial" w:cs="Arial"/>
          <w:sz w:val="20"/>
          <w:szCs w:val="20"/>
          <w:lang w:bidi="de-DE"/>
        </w:rPr>
        <w:t>5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>,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 w:rsidR="00742E96">
        <w:rPr>
          <w:rFonts w:ascii="Arial" w:hAnsi="Arial" w:cs="Arial"/>
          <w:sz w:val="20"/>
          <w:szCs w:val="20"/>
          <w:lang w:bidi="de-DE"/>
        </w:rPr>
        <w:t xml:space="preserve"> 5c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</w:p>
    <w:p w:rsidR="0049646F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49646F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42E96">
        <w:rPr>
          <w:rFonts w:ascii="Arial" w:hAnsi="Arial" w:cs="Arial"/>
          <w:b/>
          <w:sz w:val="20"/>
          <w:szCs w:val="20"/>
          <w:lang w:bidi="de-DE"/>
        </w:rPr>
        <w:t>Retentionsrinne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42E96">
        <w:rPr>
          <w:rFonts w:ascii="Arial" w:hAnsi="Arial" w:cs="Arial"/>
          <w:b/>
          <w:sz w:val="20"/>
          <w:szCs w:val="20"/>
          <w:lang w:bidi="de-DE"/>
        </w:rPr>
        <w:t>6090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proofErr w:type="spellStart"/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</w:t>
      </w:r>
      <w:r w:rsidR="00742E96">
        <w:rPr>
          <w:rFonts w:ascii="Arial" w:hAnsi="Arial" w:cs="Arial"/>
          <w:sz w:val="20"/>
          <w:szCs w:val="20"/>
          <w:lang w:bidi="de-DE"/>
        </w:rPr>
        <w:t>5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 m</w:t>
      </w:r>
    </w:p>
    <w:p w:rsidR="0049646F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>usschleudersicherem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49646F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42E96">
        <w:rPr>
          <w:rFonts w:ascii="Arial" w:hAnsi="Arial" w:cs="Arial"/>
          <w:b/>
          <w:sz w:val="20"/>
          <w:szCs w:val="20"/>
          <w:lang w:bidi="de-DE"/>
        </w:rPr>
        <w:t>Retentionsrinne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42E96">
        <w:rPr>
          <w:rFonts w:ascii="Arial" w:hAnsi="Arial" w:cs="Arial"/>
          <w:b/>
          <w:sz w:val="20"/>
          <w:szCs w:val="20"/>
          <w:lang w:bidi="de-DE"/>
        </w:rPr>
        <w:t>6090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proofErr w:type="spellStart"/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>länge</w:t>
      </w:r>
      <w:proofErr w:type="spellEnd"/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</w:t>
      </w:r>
      <w:r w:rsidR="00742E96">
        <w:rPr>
          <w:rFonts w:ascii="Arial" w:hAnsi="Arial" w:cs="Arial"/>
          <w:sz w:val="20"/>
          <w:szCs w:val="20"/>
          <w:lang w:bidi="de-DE"/>
        </w:rPr>
        <w:t>5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 m</w:t>
      </w:r>
    </w:p>
    <w:p w:rsidR="0049646F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42E96">
        <w:rPr>
          <w:rFonts w:ascii="Arial" w:hAnsi="Arial" w:cs="Arial"/>
          <w:b/>
          <w:sz w:val="20"/>
          <w:szCs w:val="20"/>
          <w:lang w:bidi="de-DE"/>
        </w:rPr>
        <w:t>Retentionsrinne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42E96">
        <w:rPr>
          <w:rFonts w:ascii="Arial" w:hAnsi="Arial" w:cs="Arial"/>
          <w:b/>
          <w:sz w:val="20"/>
          <w:szCs w:val="20"/>
          <w:lang w:bidi="de-DE"/>
        </w:rPr>
        <w:t>6090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9E08FA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42E96">
        <w:rPr>
          <w:rFonts w:ascii="Arial" w:hAnsi="Arial" w:cs="Arial"/>
          <w:b/>
          <w:sz w:val="20"/>
          <w:szCs w:val="20"/>
          <w:lang w:bidi="de-DE"/>
        </w:rPr>
        <w:t>Retentionsrinne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42E96">
        <w:rPr>
          <w:rFonts w:ascii="Arial" w:hAnsi="Arial" w:cs="Arial"/>
          <w:b/>
          <w:sz w:val="20"/>
          <w:szCs w:val="20"/>
          <w:lang w:bidi="de-DE"/>
        </w:rPr>
        <w:t>6090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742E96">
        <w:rPr>
          <w:rFonts w:ascii="Arial" w:hAnsi="Arial" w:cs="Arial"/>
          <w:b/>
          <w:sz w:val="20"/>
          <w:szCs w:val="20"/>
          <w:lang w:bidi="de-DE"/>
        </w:rPr>
        <w:t>Endplatte</w:t>
      </w:r>
      <w:r w:rsidR="00231C61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5177"/>
    <w:rsid w:val="00047E65"/>
    <w:rsid w:val="00084574"/>
    <w:rsid w:val="0012550F"/>
    <w:rsid w:val="001261CE"/>
    <w:rsid w:val="00140AA9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37E78"/>
    <w:rsid w:val="00341580"/>
    <w:rsid w:val="00364647"/>
    <w:rsid w:val="00387A8E"/>
    <w:rsid w:val="004445D1"/>
    <w:rsid w:val="004520E5"/>
    <w:rsid w:val="0049646F"/>
    <w:rsid w:val="004A527F"/>
    <w:rsid w:val="004A6ED5"/>
    <w:rsid w:val="004D4624"/>
    <w:rsid w:val="00522A8A"/>
    <w:rsid w:val="00554587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2E96"/>
    <w:rsid w:val="00746E5B"/>
    <w:rsid w:val="0075602F"/>
    <w:rsid w:val="00797D2F"/>
    <w:rsid w:val="00823F4F"/>
    <w:rsid w:val="008510BD"/>
    <w:rsid w:val="00886855"/>
    <w:rsid w:val="008A6F7D"/>
    <w:rsid w:val="008E4CB2"/>
    <w:rsid w:val="00912246"/>
    <w:rsid w:val="00996BE4"/>
    <w:rsid w:val="009E08FA"/>
    <w:rsid w:val="00A1408C"/>
    <w:rsid w:val="00A50544"/>
    <w:rsid w:val="00AA28B1"/>
    <w:rsid w:val="00AC2A08"/>
    <w:rsid w:val="00AD3485"/>
    <w:rsid w:val="00AE6B6B"/>
    <w:rsid w:val="00AE796D"/>
    <w:rsid w:val="00B233B1"/>
    <w:rsid w:val="00B44D74"/>
    <w:rsid w:val="00B510F0"/>
    <w:rsid w:val="00B6513F"/>
    <w:rsid w:val="00BA54FA"/>
    <w:rsid w:val="00BC77F0"/>
    <w:rsid w:val="00BE6845"/>
    <w:rsid w:val="00C24F60"/>
    <w:rsid w:val="00C42100"/>
    <w:rsid w:val="00C5468A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F059FF"/>
    <w:rsid w:val="00F34904"/>
    <w:rsid w:val="00F4391C"/>
    <w:rsid w:val="00F765EB"/>
    <w:rsid w:val="00F91E3E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25R, Klasse D</vt:lpstr>
    </vt:vector>
  </TitlesOfParts>
  <Company>Betonwerk Neu-Ulm GmbH &amp; Co. KG</Company>
  <LinksUpToDate>false</LinksUpToDate>
  <CharactersWithSpaces>2426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6090, Klasse D</dc:title>
  <dc:creator>Betonwerk Neu-Ulm</dc:creator>
  <cp:lastModifiedBy>Körber, Bernd</cp:lastModifiedBy>
  <cp:revision>7</cp:revision>
  <cp:lastPrinted>2009-09-14T06:32:00Z</cp:lastPrinted>
  <dcterms:created xsi:type="dcterms:W3CDTF">2020-12-08T13:36:00Z</dcterms:created>
  <dcterms:modified xsi:type="dcterms:W3CDTF">2021-07-15T09:56:00Z</dcterms:modified>
</cp:coreProperties>
</file>